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9606" w:type="dxa"/>
        <w:tblLook w:val="0000" w:firstRow="0" w:lastRow="0" w:firstColumn="0" w:lastColumn="0" w:noHBand="0" w:noVBand="0"/>
      </w:tblPr>
      <w:tblGrid>
        <w:gridCol w:w="5244"/>
      </w:tblGrid>
      <w:tr w:rsidR="00A8000F" w:rsidTr="00ED53C5">
        <w:trPr>
          <w:trHeight w:val="2610"/>
        </w:trPr>
        <w:tc>
          <w:tcPr>
            <w:tcW w:w="5244" w:type="dxa"/>
          </w:tcPr>
          <w:p w:rsidR="00A8000F" w:rsidRDefault="00B450E5" w:rsidP="00B450E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2236D6" w:rsidRDefault="00B450E5" w:rsidP="00B450E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комиссии по противодействию коррупции </w:t>
            </w:r>
          </w:p>
          <w:p w:rsidR="00B450E5" w:rsidRDefault="00B450E5" w:rsidP="00B450E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РУП «Молодечненский центр стандартизации, метрологии и сертификации»</w:t>
            </w:r>
          </w:p>
          <w:p w:rsidR="00B450E5" w:rsidRPr="00B450E5" w:rsidRDefault="00984F76" w:rsidP="00B450E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B450E5">
              <w:rPr>
                <w:rFonts w:ascii="Times New Roman" w:hAnsi="Times New Roman" w:cs="Times New Roman"/>
                <w:sz w:val="30"/>
                <w:szCs w:val="30"/>
              </w:rPr>
              <w:t xml:space="preserve"> «января» 2023 г. № 1</w:t>
            </w:r>
          </w:p>
        </w:tc>
      </w:tr>
    </w:tbl>
    <w:p w:rsidR="00AB11ED" w:rsidRDefault="00AB11ED" w:rsidP="0067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E9D" w:rsidRDefault="009B430B" w:rsidP="000C1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291610" w:rsidRDefault="000C1A4E" w:rsidP="000C1A4E">
      <w:pPr>
        <w:pStyle w:val="a3"/>
        <w:ind w:right="-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</w:t>
      </w:r>
      <w:r w:rsidR="009B430B">
        <w:rPr>
          <w:rFonts w:ascii="Times New Roman" w:hAnsi="Times New Roman" w:cs="Times New Roman"/>
          <w:sz w:val="30"/>
          <w:szCs w:val="30"/>
        </w:rPr>
        <w:t xml:space="preserve"> по противодействию коррупции</w:t>
      </w:r>
      <w:r w:rsidR="003165F1" w:rsidRPr="00AB11ED">
        <w:rPr>
          <w:rFonts w:ascii="Times New Roman" w:hAnsi="Times New Roman" w:cs="Times New Roman"/>
          <w:sz w:val="30"/>
          <w:szCs w:val="30"/>
        </w:rPr>
        <w:t xml:space="preserve"> </w:t>
      </w:r>
      <w:r w:rsidR="00D205E5">
        <w:rPr>
          <w:rFonts w:ascii="Times New Roman" w:hAnsi="Times New Roman" w:cs="Times New Roman"/>
          <w:sz w:val="30"/>
          <w:szCs w:val="30"/>
        </w:rPr>
        <w:t>Республиканского унитарного предприятия</w:t>
      </w:r>
      <w:r w:rsidR="00A00E49">
        <w:rPr>
          <w:rFonts w:ascii="Times New Roman" w:hAnsi="Times New Roman" w:cs="Times New Roman"/>
          <w:sz w:val="30"/>
          <w:szCs w:val="30"/>
        </w:rPr>
        <w:t xml:space="preserve"> «Молодечненский центр стандартизации, метрологии и сертификации»</w:t>
      </w:r>
      <w:r w:rsidR="00291610">
        <w:rPr>
          <w:rFonts w:ascii="Times New Roman" w:hAnsi="Times New Roman" w:cs="Times New Roman"/>
          <w:sz w:val="30"/>
          <w:szCs w:val="30"/>
        </w:rPr>
        <w:t xml:space="preserve"> </w:t>
      </w:r>
      <w:r w:rsidR="006273E5">
        <w:rPr>
          <w:rFonts w:ascii="Times New Roman" w:hAnsi="Times New Roman" w:cs="Times New Roman"/>
          <w:sz w:val="30"/>
          <w:szCs w:val="30"/>
        </w:rPr>
        <w:t>на 2023</w:t>
      </w:r>
      <w:r w:rsidR="001A77F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1B1F6D" w:rsidRDefault="001B1F6D" w:rsidP="009B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8918"/>
        <w:gridCol w:w="2781"/>
        <w:gridCol w:w="2465"/>
      </w:tblGrid>
      <w:tr w:rsidR="001C48C2" w:rsidRPr="00AB11ED" w:rsidTr="000C1A4E">
        <w:tc>
          <w:tcPr>
            <w:tcW w:w="622" w:type="dxa"/>
          </w:tcPr>
          <w:p w:rsidR="00677E9D" w:rsidRPr="00AB11ED" w:rsidRDefault="001B1F6D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B11E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9027" w:type="dxa"/>
          </w:tcPr>
          <w:p w:rsidR="00677E9D" w:rsidRPr="00AB11ED" w:rsidRDefault="00813CC5" w:rsidP="001B1F6D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792" w:type="dxa"/>
          </w:tcPr>
          <w:p w:rsidR="000C1A4E" w:rsidRDefault="000C1A4E" w:rsidP="001B1F6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  <w:p w:rsidR="00677E9D" w:rsidRPr="00AB11ED" w:rsidRDefault="000C1A4E" w:rsidP="001B1F6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  <w:tc>
          <w:tcPr>
            <w:tcW w:w="2345" w:type="dxa"/>
          </w:tcPr>
          <w:p w:rsidR="00677E9D" w:rsidRPr="00AB11ED" w:rsidRDefault="000C1A4E" w:rsidP="001B1F6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</w:tc>
      </w:tr>
      <w:tr w:rsidR="001C48C2" w:rsidRPr="00AB11ED" w:rsidTr="000C1A4E">
        <w:tc>
          <w:tcPr>
            <w:tcW w:w="622" w:type="dxa"/>
          </w:tcPr>
          <w:p w:rsidR="00677E9D" w:rsidRPr="00AB11ED" w:rsidRDefault="00677E9D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B11E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9027" w:type="dxa"/>
          </w:tcPr>
          <w:p w:rsidR="00677E9D" w:rsidRPr="00AB11ED" w:rsidRDefault="00FD69CE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Отчет об итогах работы комиссии по противодействию коррупции в 2022 году, р</w:t>
            </w:r>
            <w:r w:rsidR="000A0C70" w:rsidRPr="00AB11ED">
              <w:rPr>
                <w:rFonts w:ascii="Times New Roman" w:hAnsi="Times New Roman" w:cs="Times New Roman"/>
                <w:sz w:val="30"/>
                <w:szCs w:val="30"/>
              </w:rPr>
              <w:t>ассмотре</w:t>
            </w:r>
            <w:r w:rsidR="005754EB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="00D3347F" w:rsidRPr="00AB11ED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утверждение</w:t>
            </w:r>
            <w:r w:rsidR="000A0C70" w:rsidRPr="00AB11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62A45" w:rsidRPr="00AB11ED">
              <w:rPr>
                <w:rFonts w:ascii="Times New Roman" w:hAnsi="Times New Roman" w:cs="Times New Roman"/>
                <w:sz w:val="30"/>
                <w:szCs w:val="30"/>
              </w:rPr>
              <w:t>План</w:t>
            </w:r>
            <w:r w:rsidR="00D3347F" w:rsidRPr="00AB11E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62A45" w:rsidRPr="00AB11ED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мероприятий</w:t>
            </w:r>
            <w:r w:rsidR="005754E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4798F">
              <w:rPr>
                <w:rFonts w:ascii="Times New Roman" w:hAnsi="Times New Roman" w:cs="Times New Roman"/>
                <w:sz w:val="30"/>
                <w:szCs w:val="30"/>
              </w:rPr>
              <w:t xml:space="preserve"> Плана работы комиссии по противодействию коррупции,</w:t>
            </w:r>
            <w:r w:rsidR="00107689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</w:t>
            </w:r>
            <w:r w:rsidR="00523E4F">
              <w:rPr>
                <w:rFonts w:ascii="Times New Roman" w:hAnsi="Times New Roman" w:cs="Times New Roman"/>
                <w:sz w:val="30"/>
                <w:szCs w:val="30"/>
              </w:rPr>
              <w:t xml:space="preserve"> решений о практических мерах по выявлению и устранению недоработок, способствующих проявлению коррупции.</w:t>
            </w:r>
          </w:p>
        </w:tc>
        <w:tc>
          <w:tcPr>
            <w:tcW w:w="2792" w:type="dxa"/>
          </w:tcPr>
          <w:p w:rsidR="00677E9D" w:rsidRPr="00AB11ED" w:rsidRDefault="00813CC5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84798F" w:rsidRPr="00AB11ED" w:rsidRDefault="00365A38" w:rsidP="00A517A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нваря</w:t>
            </w:r>
            <w:bookmarkStart w:id="0" w:name="_GoBack"/>
            <w:bookmarkEnd w:id="0"/>
            <w:r w:rsidR="00813C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2511">
              <w:rPr>
                <w:rFonts w:ascii="Times New Roman" w:hAnsi="Times New Roman" w:cs="Times New Roman"/>
                <w:sz w:val="30"/>
                <w:szCs w:val="30"/>
              </w:rPr>
              <w:t>2023 года</w:t>
            </w:r>
          </w:p>
        </w:tc>
      </w:tr>
      <w:tr w:rsidR="00984F76" w:rsidRPr="00AB11ED" w:rsidTr="000C1A4E">
        <w:tc>
          <w:tcPr>
            <w:tcW w:w="622" w:type="dxa"/>
          </w:tcPr>
          <w:p w:rsidR="00984F76" w:rsidRPr="00AB11ED" w:rsidRDefault="00984F76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9027" w:type="dxa"/>
          </w:tcPr>
          <w:p w:rsidR="00984F76" w:rsidRDefault="005357A5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по противодействию коррупции:</w:t>
            </w:r>
          </w:p>
          <w:p w:rsidR="005357A5" w:rsidRDefault="005357A5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за 6 месяцев 2023 г., принятии мер по устранению последствий коррупционных правонарушений, правонарушений, создающих условия для коррупции, иных нарушений антикоррупционного законодательства;</w:t>
            </w:r>
          </w:p>
          <w:p w:rsidR="005357A5" w:rsidRPr="00AB11ED" w:rsidRDefault="005357A5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в 2023 году и планах работы на 2024 год, принятии мер по устранению последствий коррупционных правонарушений, правонарушений, создающих условия для коррупции, иных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нарушений антикоррупционного законодательства</w:t>
            </w:r>
          </w:p>
        </w:tc>
        <w:tc>
          <w:tcPr>
            <w:tcW w:w="2792" w:type="dxa"/>
          </w:tcPr>
          <w:p w:rsidR="00984F76" w:rsidRDefault="005357A5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Секретарь комиссии</w:t>
            </w:r>
          </w:p>
        </w:tc>
        <w:tc>
          <w:tcPr>
            <w:tcW w:w="2345" w:type="dxa"/>
          </w:tcPr>
          <w:p w:rsidR="005357A5" w:rsidRDefault="005357A5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CE36CC" w:rsidRDefault="00CE36CC" w:rsidP="0053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2023 года</w:t>
            </w:r>
          </w:p>
          <w:p w:rsidR="00CE36CC" w:rsidRDefault="00CE36CC" w:rsidP="00CE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6" w:rsidRPr="00CE36CC" w:rsidRDefault="00CE36CC" w:rsidP="00CE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2023 года</w:t>
            </w:r>
          </w:p>
        </w:tc>
      </w:tr>
      <w:tr w:rsidR="00AD3AE6" w:rsidRPr="00AB11ED" w:rsidTr="000C1A4E">
        <w:tc>
          <w:tcPr>
            <w:tcW w:w="622" w:type="dxa"/>
          </w:tcPr>
          <w:p w:rsidR="00AD3AE6" w:rsidRPr="00AB11ED" w:rsidRDefault="0074232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AD3A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027" w:type="dxa"/>
          </w:tcPr>
          <w:p w:rsidR="00AD3AE6" w:rsidRPr="00AB11ED" w:rsidRDefault="00F33CD1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</w:t>
            </w:r>
            <w:r w:rsidR="0041574C">
              <w:rPr>
                <w:rFonts w:ascii="Times New Roman" w:hAnsi="Times New Roman" w:cs="Times New Roman"/>
                <w:sz w:val="30"/>
                <w:szCs w:val="30"/>
              </w:rPr>
              <w:t xml:space="preserve"> и согласование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3AE6">
              <w:rPr>
                <w:rFonts w:ascii="Times New Roman" w:hAnsi="Times New Roman" w:cs="Times New Roman"/>
                <w:sz w:val="30"/>
                <w:szCs w:val="30"/>
              </w:rPr>
              <w:t>карты коррупционных рисков РУП «Молодечненский центр стандартизации, метрологии и сертификации»</w:t>
            </w:r>
          </w:p>
        </w:tc>
        <w:tc>
          <w:tcPr>
            <w:tcW w:w="2792" w:type="dxa"/>
          </w:tcPr>
          <w:p w:rsidR="00AD3AE6" w:rsidRDefault="0094538A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AD3AE6" w:rsidRDefault="0094538A" w:rsidP="009453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 2023</w:t>
            </w:r>
          </w:p>
        </w:tc>
      </w:tr>
      <w:tr w:rsidR="002954D1" w:rsidRPr="00AB11ED" w:rsidTr="000C1A4E">
        <w:tc>
          <w:tcPr>
            <w:tcW w:w="622" w:type="dxa"/>
          </w:tcPr>
          <w:p w:rsidR="002954D1" w:rsidRDefault="002954D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9027" w:type="dxa"/>
          </w:tcPr>
          <w:p w:rsidR="002954D1" w:rsidRPr="00054133" w:rsidRDefault="000D159D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BA5CB4">
              <w:rPr>
                <w:rFonts w:ascii="Times New Roman" w:hAnsi="Times New Roman" w:cs="Times New Roman"/>
                <w:sz w:val="30"/>
                <w:szCs w:val="30"/>
              </w:rPr>
              <w:t>фактах и причинах возникновения просроченной дебиторской задолженности</w:t>
            </w:r>
            <w:r w:rsidR="00C35E3B">
              <w:rPr>
                <w:rFonts w:ascii="Times New Roman" w:hAnsi="Times New Roman" w:cs="Times New Roman"/>
                <w:sz w:val="30"/>
                <w:szCs w:val="30"/>
              </w:rPr>
              <w:t>, мерах по их</w:t>
            </w:r>
            <w:r w:rsidR="00054133" w:rsidRPr="000541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54133">
              <w:rPr>
                <w:rFonts w:ascii="Times New Roman" w:hAnsi="Times New Roman" w:cs="Times New Roman"/>
                <w:sz w:val="30"/>
                <w:szCs w:val="30"/>
              </w:rPr>
              <w:t>устранению и недопущению</w:t>
            </w:r>
          </w:p>
        </w:tc>
        <w:tc>
          <w:tcPr>
            <w:tcW w:w="2792" w:type="dxa"/>
          </w:tcPr>
          <w:p w:rsidR="002954D1" w:rsidRDefault="0005413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054133" w:rsidRDefault="0005413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2954D1" w:rsidRDefault="00054133" w:rsidP="009453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квартал 2023</w:t>
            </w:r>
          </w:p>
          <w:p w:rsidR="00054133" w:rsidRDefault="00054133" w:rsidP="009453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 2023</w:t>
            </w:r>
          </w:p>
        </w:tc>
      </w:tr>
      <w:tr w:rsidR="00634C58" w:rsidRPr="00AB11ED" w:rsidTr="000C1A4E">
        <w:tc>
          <w:tcPr>
            <w:tcW w:w="622" w:type="dxa"/>
          </w:tcPr>
          <w:p w:rsidR="00634C58" w:rsidRDefault="002954D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34C5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027" w:type="dxa"/>
          </w:tcPr>
          <w:p w:rsidR="00634C58" w:rsidRDefault="00494BAE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соблюдении антикоррупционного законодательства при осуществлении закупок товаров (работ, услуг) за счет собственных средств</w:t>
            </w:r>
            <w:r w:rsidR="00020654">
              <w:rPr>
                <w:rFonts w:ascii="Times New Roman" w:hAnsi="Times New Roman" w:cs="Times New Roman"/>
                <w:sz w:val="30"/>
                <w:szCs w:val="30"/>
              </w:rPr>
              <w:t>, в том числе о проведении мероприятий по устранению необоснованного и недобросовестного посредничества при закупках товаров (работ, услуг)</w:t>
            </w:r>
          </w:p>
        </w:tc>
        <w:tc>
          <w:tcPr>
            <w:tcW w:w="2792" w:type="dxa"/>
          </w:tcPr>
          <w:p w:rsidR="00634C58" w:rsidRDefault="005B44C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5B44C1" w:rsidRDefault="005B44C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</w:p>
        </w:tc>
        <w:tc>
          <w:tcPr>
            <w:tcW w:w="2345" w:type="dxa"/>
          </w:tcPr>
          <w:p w:rsidR="005B44C1" w:rsidRDefault="00020654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</w:t>
            </w:r>
            <w:r w:rsidR="002954D1">
              <w:rPr>
                <w:rFonts w:ascii="Times New Roman" w:hAnsi="Times New Roman" w:cs="Times New Roman"/>
                <w:sz w:val="30"/>
                <w:szCs w:val="30"/>
              </w:rPr>
              <w:t xml:space="preserve"> 2023</w:t>
            </w:r>
          </w:p>
        </w:tc>
      </w:tr>
      <w:tr w:rsidR="002954D1" w:rsidRPr="00AB11ED" w:rsidTr="000C1A4E">
        <w:tc>
          <w:tcPr>
            <w:tcW w:w="622" w:type="dxa"/>
          </w:tcPr>
          <w:p w:rsidR="002954D1" w:rsidRDefault="002954D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9027" w:type="dxa"/>
          </w:tcPr>
          <w:p w:rsidR="002954D1" w:rsidRDefault="00054133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рассмотрении материалов, поступивших из органов прокуратуры, внутренних дел, иных правоохранительных органов, содержащих информацию о нарушениях должностными лицами РУП «Молодечненский центр стандартизации, метрологии и сертификации», законодательства в сфере борьбы с коррупцией</w:t>
            </w:r>
          </w:p>
        </w:tc>
        <w:tc>
          <w:tcPr>
            <w:tcW w:w="2792" w:type="dxa"/>
          </w:tcPr>
          <w:p w:rsidR="002954D1" w:rsidRDefault="0005413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054133" w:rsidRDefault="0005413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2954D1" w:rsidRDefault="00054133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поступлении материалов</w:t>
            </w:r>
          </w:p>
        </w:tc>
      </w:tr>
      <w:tr w:rsidR="0060330F" w:rsidRPr="00AB11ED" w:rsidTr="000C1A4E">
        <w:tc>
          <w:tcPr>
            <w:tcW w:w="622" w:type="dxa"/>
          </w:tcPr>
          <w:p w:rsidR="0060330F" w:rsidRDefault="0060330F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9027" w:type="dxa"/>
          </w:tcPr>
          <w:p w:rsidR="0060330F" w:rsidRDefault="0060330F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выявленных в ходе деятельности комиссии конкретных правонарушений, создающих условия для коррупции</w:t>
            </w:r>
            <w:r w:rsidR="009C6086">
              <w:rPr>
                <w:rFonts w:ascii="Times New Roman" w:hAnsi="Times New Roman" w:cs="Times New Roman"/>
                <w:sz w:val="30"/>
                <w:szCs w:val="30"/>
              </w:rPr>
              <w:t>, в том числе по сведениям, поступившим из правоохранительных органов</w:t>
            </w:r>
          </w:p>
        </w:tc>
        <w:tc>
          <w:tcPr>
            <w:tcW w:w="2792" w:type="dxa"/>
          </w:tcPr>
          <w:p w:rsidR="009C6086" w:rsidRDefault="009C6086" w:rsidP="009C608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60330F" w:rsidRDefault="009C6086" w:rsidP="009C608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60330F" w:rsidRDefault="009C6086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 выявлении правонарушений </w:t>
            </w:r>
          </w:p>
          <w:p w:rsidR="009C6086" w:rsidRDefault="009C6086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поступлении материалов</w:t>
            </w:r>
          </w:p>
        </w:tc>
      </w:tr>
      <w:tr w:rsidR="00236EC3" w:rsidRPr="00AB11ED" w:rsidTr="000C1A4E">
        <w:tc>
          <w:tcPr>
            <w:tcW w:w="622" w:type="dxa"/>
          </w:tcPr>
          <w:p w:rsidR="00236EC3" w:rsidRDefault="00236EC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9027" w:type="dxa"/>
          </w:tcPr>
          <w:p w:rsidR="00236EC3" w:rsidRDefault="00236EC3" w:rsidP="00236EC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Учет и хранение материалов о нарушениях законодательства в сфере борьбы с коррупцией должностными лицами РУП «Молодечненский центр стандартизации, метрологии и сертификации», законодательства в сфере борьбы с коррупцией</w:t>
            </w:r>
          </w:p>
        </w:tc>
        <w:tc>
          <w:tcPr>
            <w:tcW w:w="2792" w:type="dxa"/>
          </w:tcPr>
          <w:p w:rsidR="00236EC3" w:rsidRDefault="00236EC3" w:rsidP="009C608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236EC3" w:rsidRDefault="00236EC3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поступлении материалов</w:t>
            </w:r>
          </w:p>
        </w:tc>
      </w:tr>
      <w:tr w:rsidR="00C439C5" w:rsidRPr="00AB11ED" w:rsidTr="000C1A4E">
        <w:tc>
          <w:tcPr>
            <w:tcW w:w="622" w:type="dxa"/>
          </w:tcPr>
          <w:p w:rsidR="00C439C5" w:rsidRDefault="00C13222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439C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027" w:type="dxa"/>
          </w:tcPr>
          <w:p w:rsidR="00C439C5" w:rsidRDefault="00C439C5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внесении изменений в состав комиссии по противодействию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коррупции РУП «Молодечненский центр стандартизации, метрологии и сертификации»</w:t>
            </w:r>
          </w:p>
        </w:tc>
        <w:tc>
          <w:tcPr>
            <w:tcW w:w="2792" w:type="dxa"/>
          </w:tcPr>
          <w:p w:rsidR="00C439C5" w:rsidRDefault="00C439C5" w:rsidP="009C608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Секретарь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комиссии</w:t>
            </w:r>
          </w:p>
        </w:tc>
        <w:tc>
          <w:tcPr>
            <w:tcW w:w="2345" w:type="dxa"/>
          </w:tcPr>
          <w:p w:rsidR="00C439C5" w:rsidRDefault="00C439C5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необходимости</w:t>
            </w:r>
          </w:p>
        </w:tc>
      </w:tr>
      <w:tr w:rsidR="00CA00A4" w:rsidRPr="00AB11ED" w:rsidTr="000C1A4E">
        <w:tc>
          <w:tcPr>
            <w:tcW w:w="622" w:type="dxa"/>
          </w:tcPr>
          <w:p w:rsidR="00CA00A4" w:rsidRDefault="00AC4036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CA00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027" w:type="dxa"/>
          </w:tcPr>
          <w:p w:rsidR="00CA00A4" w:rsidRDefault="00C13222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 поручений вышестоящих государственных органов по предотвращению правонарушений, создающих условия для коррупции и коррупционных правонарушений</w:t>
            </w:r>
          </w:p>
        </w:tc>
        <w:tc>
          <w:tcPr>
            <w:tcW w:w="2792" w:type="dxa"/>
          </w:tcPr>
          <w:p w:rsidR="00C13222" w:rsidRDefault="00C13222" w:rsidP="00C132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CA00A4" w:rsidRDefault="00C13222" w:rsidP="00C132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CA00A4" w:rsidRDefault="00C13222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поступлении поручений</w:t>
            </w:r>
            <w:r w:rsidR="00CB50F3">
              <w:rPr>
                <w:rFonts w:ascii="Times New Roman" w:hAnsi="Times New Roman" w:cs="Times New Roman"/>
                <w:sz w:val="30"/>
                <w:szCs w:val="30"/>
              </w:rPr>
              <w:t xml:space="preserve"> незамедлительно</w:t>
            </w:r>
          </w:p>
        </w:tc>
      </w:tr>
      <w:tr w:rsidR="0076295D" w:rsidRPr="00AB11ED" w:rsidTr="000C1A4E">
        <w:tc>
          <w:tcPr>
            <w:tcW w:w="622" w:type="dxa"/>
          </w:tcPr>
          <w:p w:rsidR="0076295D" w:rsidRDefault="00CF4FB7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9027" w:type="dxa"/>
          </w:tcPr>
          <w:p w:rsidR="0076295D" w:rsidRDefault="0084150A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изменений в контракты и должностные инструкции работников с учетом требований законодательства о борьбе с коррупцией</w:t>
            </w:r>
          </w:p>
        </w:tc>
        <w:tc>
          <w:tcPr>
            <w:tcW w:w="2792" w:type="dxa"/>
          </w:tcPr>
          <w:p w:rsidR="0076295D" w:rsidRDefault="0084150A" w:rsidP="00C132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</w:p>
          <w:p w:rsidR="0084150A" w:rsidRDefault="0084150A" w:rsidP="00C132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76295D" w:rsidRDefault="0084150A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</w:tr>
      <w:tr w:rsidR="0084150A" w:rsidRPr="00AB11ED" w:rsidTr="000C1A4E">
        <w:tc>
          <w:tcPr>
            <w:tcW w:w="622" w:type="dxa"/>
          </w:tcPr>
          <w:p w:rsidR="0084150A" w:rsidRDefault="0084150A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9027" w:type="dxa"/>
          </w:tcPr>
          <w:p w:rsidR="0084150A" w:rsidRDefault="0084150A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Координация деятельности структурных подразделений РУП «Молодечненский центр стандартизации, метрологии и сертификации»</w:t>
            </w:r>
          </w:p>
        </w:tc>
        <w:tc>
          <w:tcPr>
            <w:tcW w:w="2792" w:type="dxa"/>
          </w:tcPr>
          <w:p w:rsidR="0084150A" w:rsidRDefault="0084150A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84150A" w:rsidRDefault="0084150A" w:rsidP="00C132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5" w:type="dxa"/>
          </w:tcPr>
          <w:p w:rsidR="0084150A" w:rsidRDefault="0084150A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</w:tr>
      <w:tr w:rsidR="0084150A" w:rsidRPr="00AB11ED" w:rsidTr="000C1A4E">
        <w:tc>
          <w:tcPr>
            <w:tcW w:w="622" w:type="dxa"/>
          </w:tcPr>
          <w:p w:rsidR="0084150A" w:rsidRDefault="0084150A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9027" w:type="dxa"/>
          </w:tcPr>
          <w:p w:rsidR="0084150A" w:rsidRDefault="0084150A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Своевременной определение коррупционных рисков и принятие мер по их нейтрализации</w:t>
            </w:r>
          </w:p>
        </w:tc>
        <w:tc>
          <w:tcPr>
            <w:tcW w:w="2792" w:type="dxa"/>
          </w:tcPr>
          <w:p w:rsidR="0084150A" w:rsidRDefault="0084150A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</w:p>
          <w:p w:rsidR="0084150A" w:rsidRDefault="0084150A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84150A" w:rsidRDefault="0084150A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</w:tr>
      <w:tr w:rsidR="0084150A" w:rsidRPr="00AB11ED" w:rsidTr="000C1A4E">
        <w:tc>
          <w:tcPr>
            <w:tcW w:w="622" w:type="dxa"/>
          </w:tcPr>
          <w:p w:rsidR="0084150A" w:rsidRDefault="0084150A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9027" w:type="dxa"/>
          </w:tcPr>
          <w:p w:rsidR="0084150A" w:rsidRDefault="0084150A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и проведение мероприятий по противодействию коррупции в РУП «Молодечненский центр стандартизации, метрологии и сертификации»</w:t>
            </w:r>
          </w:p>
        </w:tc>
        <w:tc>
          <w:tcPr>
            <w:tcW w:w="2792" w:type="dxa"/>
          </w:tcPr>
          <w:p w:rsidR="0084150A" w:rsidRDefault="0084150A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84150A" w:rsidRDefault="0084150A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84150A" w:rsidRDefault="0084150A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</w:tr>
      <w:tr w:rsidR="003A7B5E" w:rsidRPr="00AB11ED" w:rsidTr="000C1A4E">
        <w:tc>
          <w:tcPr>
            <w:tcW w:w="622" w:type="dxa"/>
          </w:tcPr>
          <w:p w:rsidR="003A7B5E" w:rsidRDefault="003A7B5E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9027" w:type="dxa"/>
          </w:tcPr>
          <w:p w:rsidR="003A7B5E" w:rsidRDefault="003A7B5E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контроля за трудовой дисциплиной</w:t>
            </w:r>
          </w:p>
        </w:tc>
        <w:tc>
          <w:tcPr>
            <w:tcW w:w="2792" w:type="dxa"/>
          </w:tcPr>
          <w:p w:rsidR="003A7B5E" w:rsidRDefault="003A7B5E" w:rsidP="003A7B5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3A7B5E" w:rsidRDefault="003A7B5E" w:rsidP="003A7B5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комиссии</w:t>
            </w:r>
          </w:p>
          <w:p w:rsidR="003A7B5E" w:rsidRDefault="003A7B5E" w:rsidP="003A7B5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3A7B5E" w:rsidRDefault="003A7B5E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</w:tr>
      <w:tr w:rsidR="000B1508" w:rsidRPr="00AB11ED" w:rsidTr="000C1A4E">
        <w:tc>
          <w:tcPr>
            <w:tcW w:w="622" w:type="dxa"/>
          </w:tcPr>
          <w:p w:rsidR="000B1508" w:rsidRDefault="003A7B5E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</w:t>
            </w:r>
            <w:r w:rsidR="000B15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027" w:type="dxa"/>
          </w:tcPr>
          <w:p w:rsidR="000B1508" w:rsidRDefault="003A7B5E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проверок соблюдения трудовой дисциплины в целях предупреждения фактов сокрытия грубых нарушений правил внутреннего трудового распорядка и исключение случаев покровительства нарушений дисциплины</w:t>
            </w:r>
          </w:p>
        </w:tc>
        <w:tc>
          <w:tcPr>
            <w:tcW w:w="2792" w:type="dxa"/>
          </w:tcPr>
          <w:p w:rsidR="000B1508" w:rsidRDefault="004A2524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4A2524" w:rsidRDefault="004A2524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</w:p>
          <w:p w:rsidR="004A2524" w:rsidRDefault="003A7B5E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0B1508" w:rsidRDefault="003A7B5E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квартал 2023</w:t>
            </w:r>
          </w:p>
        </w:tc>
      </w:tr>
      <w:tr w:rsidR="00FD7DBE" w:rsidRPr="00AB11ED" w:rsidTr="000C1A4E">
        <w:tc>
          <w:tcPr>
            <w:tcW w:w="622" w:type="dxa"/>
          </w:tcPr>
          <w:p w:rsidR="00FD7DBE" w:rsidRDefault="00FD7DBE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9027" w:type="dxa"/>
          </w:tcPr>
          <w:p w:rsidR="00FD7DBE" w:rsidRDefault="00FD7DBE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Ознакомление должностных лиц с основными требованиями антикоррупционного законодательства </w:t>
            </w:r>
          </w:p>
        </w:tc>
        <w:tc>
          <w:tcPr>
            <w:tcW w:w="2792" w:type="dxa"/>
          </w:tcPr>
          <w:p w:rsidR="00FD7DBE" w:rsidRDefault="00FD7DBE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FD7DBE" w:rsidRDefault="00FD7DBE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приеме на работу</w:t>
            </w:r>
          </w:p>
        </w:tc>
      </w:tr>
      <w:tr w:rsidR="004D1F41" w:rsidRPr="00AB11ED" w:rsidTr="000C1A4E">
        <w:tc>
          <w:tcPr>
            <w:tcW w:w="622" w:type="dxa"/>
          </w:tcPr>
          <w:p w:rsidR="004D1F41" w:rsidRDefault="004D1F4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9027" w:type="dxa"/>
          </w:tcPr>
          <w:p w:rsidR="004D1F41" w:rsidRDefault="004D1F41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Уведомление в письменной форме директора РУП «Молодечненский центр стандартизации, метрологии и сертификации» о возникновении конфликта интересов или возможности его возникновения в связи с исполнением обязанностей членом комиссии</w:t>
            </w:r>
          </w:p>
        </w:tc>
        <w:tc>
          <w:tcPr>
            <w:tcW w:w="2792" w:type="dxa"/>
          </w:tcPr>
          <w:p w:rsidR="004D1F41" w:rsidRDefault="004D1F41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4D1F41" w:rsidRDefault="004D1F41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Незамедлительно</w:t>
            </w:r>
          </w:p>
        </w:tc>
      </w:tr>
      <w:tr w:rsidR="003C5D06" w:rsidRPr="00AB11ED" w:rsidTr="000C1A4E">
        <w:tc>
          <w:tcPr>
            <w:tcW w:w="622" w:type="dxa"/>
          </w:tcPr>
          <w:p w:rsidR="003C5D06" w:rsidRDefault="003C5D06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9027" w:type="dxa"/>
          </w:tcPr>
          <w:p w:rsidR="003C5D06" w:rsidRDefault="003C5D06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предложений о привлечении к дисциплинарной ответственности работников, совершивших правонарушения, создающие условия для коррупции и коррупционных проявлений</w:t>
            </w:r>
          </w:p>
        </w:tc>
        <w:tc>
          <w:tcPr>
            <w:tcW w:w="2792" w:type="dxa"/>
          </w:tcPr>
          <w:p w:rsidR="003C5D06" w:rsidRDefault="003C5D06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3C5D06" w:rsidRDefault="003C5D06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3C5D06" w:rsidRDefault="00281A0E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необходимости</w:t>
            </w:r>
          </w:p>
        </w:tc>
      </w:tr>
      <w:tr w:rsidR="00534CC3" w:rsidRPr="00AB11ED" w:rsidTr="000C1A4E">
        <w:tc>
          <w:tcPr>
            <w:tcW w:w="622" w:type="dxa"/>
          </w:tcPr>
          <w:p w:rsidR="00534CC3" w:rsidRDefault="00534CC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9027" w:type="dxa"/>
          </w:tcPr>
          <w:p w:rsidR="00534CC3" w:rsidRDefault="00534CC3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сообщений в средствах массовой информации, информа</w:t>
            </w:r>
            <w:r w:rsidR="004B48E4">
              <w:rPr>
                <w:rFonts w:ascii="Times New Roman" w:hAnsi="Times New Roman" w:cs="Times New Roman"/>
                <w:sz w:val="30"/>
                <w:szCs w:val="30"/>
              </w:rPr>
              <w:t>ции размещенной на официальных Интернет-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сайтах правоохранительных органов о фактах коррупции и их последствиях</w:t>
            </w:r>
          </w:p>
        </w:tc>
        <w:tc>
          <w:tcPr>
            <w:tcW w:w="2792" w:type="dxa"/>
          </w:tcPr>
          <w:p w:rsidR="00534CC3" w:rsidRDefault="00534CC3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534CC3" w:rsidRDefault="00534CC3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</w:tr>
      <w:tr w:rsidR="00534CC3" w:rsidRPr="00AB11ED" w:rsidTr="000C1A4E">
        <w:tc>
          <w:tcPr>
            <w:tcW w:w="622" w:type="dxa"/>
          </w:tcPr>
          <w:p w:rsidR="00534CC3" w:rsidRDefault="00534CC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9027" w:type="dxa"/>
          </w:tcPr>
          <w:p w:rsidR="00534CC3" w:rsidRDefault="00534CC3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текущего контроля за исполнением плана работы комиссии по противодействию коррупции РУП «Молодечненский центр стандартизации, метрологии и сертификации» и решений, принятых на заседании комиссии</w:t>
            </w:r>
          </w:p>
        </w:tc>
        <w:tc>
          <w:tcPr>
            <w:tcW w:w="2792" w:type="dxa"/>
          </w:tcPr>
          <w:p w:rsidR="00534CC3" w:rsidRDefault="00534CC3" w:rsidP="0084150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  <w:tc>
          <w:tcPr>
            <w:tcW w:w="2345" w:type="dxa"/>
          </w:tcPr>
          <w:p w:rsidR="00534CC3" w:rsidRDefault="00534CC3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</w:tr>
      <w:tr w:rsidR="007B7330" w:rsidRPr="00AB11ED" w:rsidTr="000C1A4E">
        <w:tc>
          <w:tcPr>
            <w:tcW w:w="622" w:type="dxa"/>
          </w:tcPr>
          <w:p w:rsidR="007B7330" w:rsidRDefault="007B7330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22.</w:t>
            </w:r>
          </w:p>
        </w:tc>
        <w:tc>
          <w:tcPr>
            <w:tcW w:w="9027" w:type="dxa"/>
          </w:tcPr>
          <w:p w:rsidR="007B7330" w:rsidRDefault="007B7330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Заслушивание на заседании комиссии по противодействию коррупции информации о выполнении плана работы комиссии и выполнении плана мероприятий по противодействию коррупции РУП «Молодечненский центр стандартизации, метрологии и сертификации»</w:t>
            </w:r>
          </w:p>
        </w:tc>
        <w:tc>
          <w:tcPr>
            <w:tcW w:w="2792" w:type="dxa"/>
          </w:tcPr>
          <w:p w:rsidR="007B7330" w:rsidRDefault="007B7330" w:rsidP="007B73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7B7330" w:rsidRDefault="007B7330" w:rsidP="007B73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7B7330" w:rsidRDefault="007B7330" w:rsidP="007B73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  <w:p w:rsidR="007B7330" w:rsidRDefault="007B7330" w:rsidP="007B733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10 числа месяца следующего за отчетным</w:t>
            </w:r>
          </w:p>
        </w:tc>
      </w:tr>
      <w:tr w:rsidR="002E4494" w:rsidRPr="00AB11ED" w:rsidTr="000C1A4E">
        <w:tc>
          <w:tcPr>
            <w:tcW w:w="622" w:type="dxa"/>
          </w:tcPr>
          <w:p w:rsidR="002E4494" w:rsidRDefault="007B7330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2E449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027" w:type="dxa"/>
          </w:tcPr>
          <w:p w:rsidR="002E4494" w:rsidRDefault="002E4494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Заслушивание на заседании комиссии по противодействию коррупции </w:t>
            </w:r>
            <w:r w:rsidR="00214BFF">
              <w:rPr>
                <w:rFonts w:ascii="Times New Roman" w:hAnsi="Times New Roman" w:cs="Times New Roman"/>
                <w:sz w:val="30"/>
                <w:szCs w:val="30"/>
              </w:rPr>
              <w:t>информации о выполнении плана работы комиссии и выполнении</w:t>
            </w:r>
            <w:r w:rsidR="001F3FB9">
              <w:rPr>
                <w:rFonts w:ascii="Times New Roman" w:hAnsi="Times New Roman" w:cs="Times New Roman"/>
                <w:sz w:val="30"/>
                <w:szCs w:val="30"/>
              </w:rPr>
              <w:t xml:space="preserve"> плана</w:t>
            </w:r>
            <w:r w:rsidR="00214BFF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мероприятий по противодействию коррупции РУП «Молодечненский центр стандартизации, метрологии и сертификации»</w:t>
            </w:r>
          </w:p>
        </w:tc>
        <w:tc>
          <w:tcPr>
            <w:tcW w:w="2792" w:type="dxa"/>
          </w:tcPr>
          <w:p w:rsidR="00214BFF" w:rsidRDefault="00214BFF" w:rsidP="00214BF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2E4494" w:rsidRDefault="00214BFF" w:rsidP="00214BF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2E4494" w:rsidRDefault="001F3FB9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  <w:p w:rsidR="001F3FB9" w:rsidRDefault="001F3FB9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10 числа месяца следующего за отчетным</w:t>
            </w:r>
          </w:p>
        </w:tc>
      </w:tr>
      <w:tr w:rsidR="00EC2422" w:rsidRPr="00AB11ED" w:rsidTr="000C1A4E">
        <w:tc>
          <w:tcPr>
            <w:tcW w:w="622" w:type="dxa"/>
          </w:tcPr>
          <w:p w:rsidR="00EC2422" w:rsidRDefault="00EC2422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9027" w:type="dxa"/>
          </w:tcPr>
          <w:p w:rsidR="00EC2422" w:rsidRDefault="00EC2422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встреч работников</w:t>
            </w:r>
            <w:r w:rsidR="00A62962">
              <w:rPr>
                <w:rFonts w:ascii="Times New Roman" w:hAnsi="Times New Roman" w:cs="Times New Roman"/>
                <w:sz w:val="30"/>
                <w:szCs w:val="30"/>
              </w:rPr>
              <w:t xml:space="preserve"> РУП «Молодечненский центр стандартизации, метрологии и сертификации»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представителями прокуратуры, органов внутренних дел по вопросам антикоррупционного законодательства </w:t>
            </w:r>
          </w:p>
        </w:tc>
        <w:tc>
          <w:tcPr>
            <w:tcW w:w="2792" w:type="dxa"/>
          </w:tcPr>
          <w:p w:rsidR="00EC2422" w:rsidRDefault="00EC2422" w:rsidP="00EC24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EC2422" w:rsidRDefault="00EC2422" w:rsidP="00EC24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EC2422" w:rsidRDefault="00EC2422" w:rsidP="00214BF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5" w:type="dxa"/>
          </w:tcPr>
          <w:p w:rsidR="00EC2422" w:rsidRDefault="00EC2422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 2023</w:t>
            </w:r>
          </w:p>
          <w:p w:rsidR="00EC2422" w:rsidRDefault="00EC2422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 2023</w:t>
            </w:r>
          </w:p>
        </w:tc>
      </w:tr>
      <w:tr w:rsidR="0090211C" w:rsidRPr="00AB11ED" w:rsidTr="000C1A4E">
        <w:tc>
          <w:tcPr>
            <w:tcW w:w="622" w:type="dxa"/>
          </w:tcPr>
          <w:p w:rsidR="0090211C" w:rsidRDefault="0090211C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9027" w:type="dxa"/>
          </w:tcPr>
          <w:p w:rsidR="0090211C" w:rsidRDefault="0090211C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информации по предупреждению коррупции на официальном Интернет-сайте РУП «Молодечненский центр стандартизации, метрологии и сертификации» в соответствии с требованиями законодательства</w:t>
            </w:r>
          </w:p>
        </w:tc>
        <w:tc>
          <w:tcPr>
            <w:tcW w:w="2792" w:type="dxa"/>
          </w:tcPr>
          <w:p w:rsidR="0090211C" w:rsidRDefault="0090211C" w:rsidP="0090211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90211C" w:rsidRDefault="0090211C" w:rsidP="00EC24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5" w:type="dxa"/>
          </w:tcPr>
          <w:p w:rsidR="0090211C" w:rsidRDefault="0090211C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</w:tr>
      <w:tr w:rsidR="004B48E4" w:rsidRPr="00AB11ED" w:rsidTr="000C1A4E">
        <w:tc>
          <w:tcPr>
            <w:tcW w:w="622" w:type="dxa"/>
          </w:tcPr>
          <w:p w:rsidR="004B48E4" w:rsidRDefault="004B48E4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9027" w:type="dxa"/>
          </w:tcPr>
          <w:p w:rsidR="004B48E4" w:rsidRDefault="00454874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комиссии по противодействию коррупции РУП «Молодечненский центр стандартизации, метрологии и сертификации» за 2023 год, анализ выполнения плана работы и плана мероприятий по противодействию коррупции за 2023 год</w:t>
            </w:r>
          </w:p>
        </w:tc>
        <w:tc>
          <w:tcPr>
            <w:tcW w:w="2792" w:type="dxa"/>
          </w:tcPr>
          <w:p w:rsidR="00454874" w:rsidRDefault="00454874" w:rsidP="004548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454874" w:rsidRDefault="00454874" w:rsidP="004548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4B48E4" w:rsidRDefault="00454874" w:rsidP="0090211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4B48E4" w:rsidRDefault="00454874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квартал 2023 года</w:t>
            </w:r>
          </w:p>
        </w:tc>
      </w:tr>
      <w:tr w:rsidR="00FD04B1" w:rsidRPr="00AB11ED" w:rsidTr="000C1A4E">
        <w:tc>
          <w:tcPr>
            <w:tcW w:w="622" w:type="dxa"/>
          </w:tcPr>
          <w:p w:rsidR="00FD04B1" w:rsidRDefault="00FD04B1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9027" w:type="dxa"/>
          </w:tcPr>
          <w:p w:rsidR="00FD04B1" w:rsidRDefault="00FD04B1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предложений для включения в план работы комиссии по противодействию коррупции РУП «Молодечненский центр стандартизации, метрологии и сертификации» на 2024 год</w:t>
            </w:r>
          </w:p>
        </w:tc>
        <w:tc>
          <w:tcPr>
            <w:tcW w:w="2792" w:type="dxa"/>
          </w:tcPr>
          <w:p w:rsidR="00FD04B1" w:rsidRDefault="00FD04B1" w:rsidP="00FD04B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FD04B1" w:rsidRDefault="00FD04B1" w:rsidP="00FD04B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FD04B1" w:rsidRDefault="00FD04B1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23</w:t>
            </w:r>
            <w:r w:rsidR="003C237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12.2023</w:t>
            </w:r>
          </w:p>
        </w:tc>
      </w:tr>
      <w:tr w:rsidR="008001C3" w:rsidRPr="00367FB7" w:rsidTr="000C1A4E">
        <w:tc>
          <w:tcPr>
            <w:tcW w:w="622" w:type="dxa"/>
          </w:tcPr>
          <w:p w:rsidR="008001C3" w:rsidRDefault="008001C3" w:rsidP="00677E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28.</w:t>
            </w:r>
          </w:p>
        </w:tc>
        <w:tc>
          <w:tcPr>
            <w:tcW w:w="9027" w:type="dxa"/>
          </w:tcPr>
          <w:p w:rsidR="008001C3" w:rsidRPr="00367FB7" w:rsidRDefault="00367FB7" w:rsidP="005754E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и утверждение Плана работы комиссии по противодействию коррупции </w:t>
            </w:r>
            <w:r w:rsidR="003C2372">
              <w:rPr>
                <w:rFonts w:ascii="Times New Roman" w:hAnsi="Times New Roman" w:cs="Times New Roman"/>
                <w:sz w:val="30"/>
                <w:szCs w:val="30"/>
              </w:rPr>
              <w:t>РУП «Молодечненский центр стандартизации, метрологии и сертификации» на 2024 год</w:t>
            </w:r>
          </w:p>
        </w:tc>
        <w:tc>
          <w:tcPr>
            <w:tcW w:w="2792" w:type="dxa"/>
          </w:tcPr>
          <w:p w:rsidR="003C2372" w:rsidRDefault="003C2372" w:rsidP="003C237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3C2372" w:rsidRDefault="003C2372" w:rsidP="003C237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  <w:p w:rsidR="008001C3" w:rsidRPr="00367FB7" w:rsidRDefault="003C2372" w:rsidP="003C237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  <w:tc>
          <w:tcPr>
            <w:tcW w:w="2345" w:type="dxa"/>
          </w:tcPr>
          <w:p w:rsidR="008001C3" w:rsidRPr="00367FB7" w:rsidRDefault="003C2372" w:rsidP="0002065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31.12.2023</w:t>
            </w:r>
          </w:p>
        </w:tc>
      </w:tr>
    </w:tbl>
    <w:p w:rsidR="00024D43" w:rsidRPr="00367FB7" w:rsidRDefault="00024D43" w:rsidP="00677E9D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024D43" w:rsidRPr="00367FB7" w:rsidSect="00315FE2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5A" w:rsidRDefault="000B205A" w:rsidP="00FB4788">
      <w:pPr>
        <w:spacing w:after="0" w:line="240" w:lineRule="auto"/>
      </w:pPr>
      <w:r>
        <w:separator/>
      </w:r>
    </w:p>
  </w:endnote>
  <w:endnote w:type="continuationSeparator" w:id="0">
    <w:p w:rsidR="000B205A" w:rsidRDefault="000B205A" w:rsidP="00F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5A" w:rsidRDefault="000B205A" w:rsidP="00FB4788">
      <w:pPr>
        <w:spacing w:after="0" w:line="240" w:lineRule="auto"/>
      </w:pPr>
      <w:r>
        <w:separator/>
      </w:r>
    </w:p>
  </w:footnote>
  <w:footnote w:type="continuationSeparator" w:id="0">
    <w:p w:rsidR="000B205A" w:rsidRDefault="000B205A" w:rsidP="00FB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F1"/>
    <w:rsid w:val="000049F6"/>
    <w:rsid w:val="0001015A"/>
    <w:rsid w:val="00012B4E"/>
    <w:rsid w:val="00020654"/>
    <w:rsid w:val="00024D43"/>
    <w:rsid w:val="00054133"/>
    <w:rsid w:val="00062893"/>
    <w:rsid w:val="00062A45"/>
    <w:rsid w:val="00062B17"/>
    <w:rsid w:val="0007430B"/>
    <w:rsid w:val="00077922"/>
    <w:rsid w:val="000A0C70"/>
    <w:rsid w:val="000B1508"/>
    <w:rsid w:val="000B205A"/>
    <w:rsid w:val="000B2739"/>
    <w:rsid w:val="000B2DB6"/>
    <w:rsid w:val="000C1A4E"/>
    <w:rsid w:val="000D159D"/>
    <w:rsid w:val="000F0A60"/>
    <w:rsid w:val="000F185B"/>
    <w:rsid w:val="00104A74"/>
    <w:rsid w:val="00107689"/>
    <w:rsid w:val="0011259D"/>
    <w:rsid w:val="00115FD2"/>
    <w:rsid w:val="0019017F"/>
    <w:rsid w:val="001A77F7"/>
    <w:rsid w:val="001B1F6D"/>
    <w:rsid w:val="001B721D"/>
    <w:rsid w:val="001C48C2"/>
    <w:rsid w:val="001D5CE1"/>
    <w:rsid w:val="001F3FB9"/>
    <w:rsid w:val="002003BB"/>
    <w:rsid w:val="00214BFF"/>
    <w:rsid w:val="002236D6"/>
    <w:rsid w:val="00233135"/>
    <w:rsid w:val="00236EC3"/>
    <w:rsid w:val="00281A0E"/>
    <w:rsid w:val="00291610"/>
    <w:rsid w:val="002954D1"/>
    <w:rsid w:val="002C55B2"/>
    <w:rsid w:val="002D1FD0"/>
    <w:rsid w:val="002D627E"/>
    <w:rsid w:val="002E3B55"/>
    <w:rsid w:val="002E4494"/>
    <w:rsid w:val="002E6312"/>
    <w:rsid w:val="00300B2B"/>
    <w:rsid w:val="00307FEE"/>
    <w:rsid w:val="00315FE2"/>
    <w:rsid w:val="003165F1"/>
    <w:rsid w:val="00347E30"/>
    <w:rsid w:val="00362FB8"/>
    <w:rsid w:val="0036361F"/>
    <w:rsid w:val="00365A38"/>
    <w:rsid w:val="00367FB7"/>
    <w:rsid w:val="003A1F4A"/>
    <w:rsid w:val="003A7B5E"/>
    <w:rsid w:val="003B2F0E"/>
    <w:rsid w:val="003C2372"/>
    <w:rsid w:val="003C5D06"/>
    <w:rsid w:val="003D4252"/>
    <w:rsid w:val="003E759A"/>
    <w:rsid w:val="00411CFB"/>
    <w:rsid w:val="0041574C"/>
    <w:rsid w:val="004307A0"/>
    <w:rsid w:val="004433C0"/>
    <w:rsid w:val="00452955"/>
    <w:rsid w:val="00454874"/>
    <w:rsid w:val="0046002A"/>
    <w:rsid w:val="00473F09"/>
    <w:rsid w:val="00494BAE"/>
    <w:rsid w:val="004A2524"/>
    <w:rsid w:val="004B48E4"/>
    <w:rsid w:val="004B4F52"/>
    <w:rsid w:val="004C608F"/>
    <w:rsid w:val="004D1F41"/>
    <w:rsid w:val="004F3B26"/>
    <w:rsid w:val="004F5FE6"/>
    <w:rsid w:val="00501D73"/>
    <w:rsid w:val="00506A90"/>
    <w:rsid w:val="00523E4F"/>
    <w:rsid w:val="00534CC3"/>
    <w:rsid w:val="005357A5"/>
    <w:rsid w:val="00561849"/>
    <w:rsid w:val="005754EB"/>
    <w:rsid w:val="00577AD9"/>
    <w:rsid w:val="00591485"/>
    <w:rsid w:val="00591825"/>
    <w:rsid w:val="005B44C1"/>
    <w:rsid w:val="005C5749"/>
    <w:rsid w:val="005C6C97"/>
    <w:rsid w:val="00603165"/>
    <w:rsid w:val="0060330F"/>
    <w:rsid w:val="00625955"/>
    <w:rsid w:val="006273E5"/>
    <w:rsid w:val="00630AE3"/>
    <w:rsid w:val="00634C58"/>
    <w:rsid w:val="00655AAC"/>
    <w:rsid w:val="006622A2"/>
    <w:rsid w:val="00677E9D"/>
    <w:rsid w:val="00684CFA"/>
    <w:rsid w:val="00686488"/>
    <w:rsid w:val="006D0B93"/>
    <w:rsid w:val="006E2511"/>
    <w:rsid w:val="006E2A3A"/>
    <w:rsid w:val="00725B7C"/>
    <w:rsid w:val="00742323"/>
    <w:rsid w:val="0076295D"/>
    <w:rsid w:val="00774FE7"/>
    <w:rsid w:val="00794724"/>
    <w:rsid w:val="007B4D53"/>
    <w:rsid w:val="007B7330"/>
    <w:rsid w:val="007D0CBE"/>
    <w:rsid w:val="008001C3"/>
    <w:rsid w:val="00813CC5"/>
    <w:rsid w:val="00824629"/>
    <w:rsid w:val="00831374"/>
    <w:rsid w:val="0084150A"/>
    <w:rsid w:val="0084798F"/>
    <w:rsid w:val="00877A67"/>
    <w:rsid w:val="00897FB6"/>
    <w:rsid w:val="008E345F"/>
    <w:rsid w:val="008E4BF0"/>
    <w:rsid w:val="0090211C"/>
    <w:rsid w:val="0091710E"/>
    <w:rsid w:val="00925ADD"/>
    <w:rsid w:val="009403C3"/>
    <w:rsid w:val="0094538A"/>
    <w:rsid w:val="0095148F"/>
    <w:rsid w:val="009517DC"/>
    <w:rsid w:val="0095329A"/>
    <w:rsid w:val="009650C3"/>
    <w:rsid w:val="00984F76"/>
    <w:rsid w:val="009B430B"/>
    <w:rsid w:val="009C6086"/>
    <w:rsid w:val="00A00E49"/>
    <w:rsid w:val="00A12CF5"/>
    <w:rsid w:val="00A15141"/>
    <w:rsid w:val="00A405CC"/>
    <w:rsid w:val="00A517AA"/>
    <w:rsid w:val="00A55B75"/>
    <w:rsid w:val="00A5619B"/>
    <w:rsid w:val="00A62962"/>
    <w:rsid w:val="00A8000F"/>
    <w:rsid w:val="00A9449A"/>
    <w:rsid w:val="00AB11ED"/>
    <w:rsid w:val="00AC4036"/>
    <w:rsid w:val="00AD3AE6"/>
    <w:rsid w:val="00AE6E38"/>
    <w:rsid w:val="00B034A1"/>
    <w:rsid w:val="00B43F79"/>
    <w:rsid w:val="00B450E5"/>
    <w:rsid w:val="00B5288C"/>
    <w:rsid w:val="00B812DB"/>
    <w:rsid w:val="00B92F70"/>
    <w:rsid w:val="00B94312"/>
    <w:rsid w:val="00B9655F"/>
    <w:rsid w:val="00BA5CB4"/>
    <w:rsid w:val="00C13222"/>
    <w:rsid w:val="00C146B9"/>
    <w:rsid w:val="00C331FD"/>
    <w:rsid w:val="00C35E3B"/>
    <w:rsid w:val="00C439C5"/>
    <w:rsid w:val="00C53D6E"/>
    <w:rsid w:val="00C92BB9"/>
    <w:rsid w:val="00CA00A4"/>
    <w:rsid w:val="00CB50F3"/>
    <w:rsid w:val="00CE36CC"/>
    <w:rsid w:val="00CF4FB7"/>
    <w:rsid w:val="00D205E5"/>
    <w:rsid w:val="00D3347F"/>
    <w:rsid w:val="00D3490A"/>
    <w:rsid w:val="00D367E9"/>
    <w:rsid w:val="00D65867"/>
    <w:rsid w:val="00D87DB4"/>
    <w:rsid w:val="00D95791"/>
    <w:rsid w:val="00DA7C41"/>
    <w:rsid w:val="00DB3DDC"/>
    <w:rsid w:val="00E25CFA"/>
    <w:rsid w:val="00E8268A"/>
    <w:rsid w:val="00EA427C"/>
    <w:rsid w:val="00EB557D"/>
    <w:rsid w:val="00EC2422"/>
    <w:rsid w:val="00EC4875"/>
    <w:rsid w:val="00ED0721"/>
    <w:rsid w:val="00ED53C5"/>
    <w:rsid w:val="00EE7082"/>
    <w:rsid w:val="00EE7086"/>
    <w:rsid w:val="00F050AB"/>
    <w:rsid w:val="00F33CD1"/>
    <w:rsid w:val="00F410F5"/>
    <w:rsid w:val="00F50007"/>
    <w:rsid w:val="00F63BFE"/>
    <w:rsid w:val="00F84A6A"/>
    <w:rsid w:val="00F9676B"/>
    <w:rsid w:val="00FB4788"/>
    <w:rsid w:val="00FD04B1"/>
    <w:rsid w:val="00FD39DF"/>
    <w:rsid w:val="00FD69CE"/>
    <w:rsid w:val="00FD7DBE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15F3-9621-44AE-8A4C-4E7D2B50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2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55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9D"/>
    <w:pPr>
      <w:spacing w:after="0" w:line="240" w:lineRule="auto"/>
    </w:pPr>
  </w:style>
  <w:style w:type="table" w:styleId="a4">
    <w:name w:val="Table Grid"/>
    <w:basedOn w:val="a1"/>
    <w:uiPriority w:val="59"/>
    <w:rsid w:val="006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788"/>
  </w:style>
  <w:style w:type="paragraph" w:styleId="a9">
    <w:name w:val="footer"/>
    <w:basedOn w:val="a"/>
    <w:link w:val="aa"/>
    <w:uiPriority w:val="99"/>
    <w:unhideWhenUsed/>
    <w:rsid w:val="00F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788"/>
  </w:style>
  <w:style w:type="character" w:customStyle="1" w:styleId="20">
    <w:name w:val="Заголовок 2 Знак"/>
    <w:basedOn w:val="a0"/>
    <w:link w:val="2"/>
    <w:uiPriority w:val="9"/>
    <w:rsid w:val="0065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8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0F1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1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CF29-0AC9-4947-BE19-F2A2339B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Ольга Николаевна</dc:creator>
  <cp:lastModifiedBy>Владмир Карчмит</cp:lastModifiedBy>
  <cp:revision>127</cp:revision>
  <cp:lastPrinted>2023-01-13T11:36:00Z</cp:lastPrinted>
  <dcterms:created xsi:type="dcterms:W3CDTF">2017-10-23T07:28:00Z</dcterms:created>
  <dcterms:modified xsi:type="dcterms:W3CDTF">2023-01-13T11:38:00Z</dcterms:modified>
</cp:coreProperties>
</file>